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86"/>
        <w:gridCol w:w="5966"/>
        <w:gridCol w:w="426"/>
        <w:gridCol w:w="4110"/>
      </w:tblGrid>
      <w:tr w:rsidR="00217D55" w:rsidRPr="00082A86" w:rsidTr="00217D55">
        <w:trPr>
          <w:trHeight w:val="255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86" w:rsidRPr="00082A86" w:rsidRDefault="00082A86" w:rsidP="00082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86" w:rsidRPr="00082A86" w:rsidRDefault="00082A86" w:rsidP="00082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86" w:rsidRPr="00082A86" w:rsidRDefault="00082A86" w:rsidP="00082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A86" w:rsidRPr="00082A86" w:rsidTr="00217D55">
        <w:trPr>
          <w:trHeight w:val="33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86" w:rsidRPr="00082A86" w:rsidRDefault="00082A86" w:rsidP="00082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86" w:rsidRPr="00082A86" w:rsidRDefault="00082A86" w:rsidP="00082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082A86" w:rsidRDefault="00217D55" w:rsidP="00082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4B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9</w:t>
            </w:r>
            <w:r w:rsidR="00082A86" w:rsidRPr="00F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</w:t>
            </w:r>
            <w:r w:rsidR="00082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082A86" w:rsidRPr="00F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ешению</w:t>
            </w:r>
          </w:p>
          <w:p w:rsidR="00082A86" w:rsidRDefault="00217D55" w:rsidP="00082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082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Думы Нефтеюганского района</w:t>
            </w:r>
          </w:p>
          <w:p w:rsidR="00082A86" w:rsidRPr="00082A86" w:rsidRDefault="00217D55" w:rsidP="00F87C3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082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proofErr w:type="gramStart"/>
            <w:r w:rsidR="00082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817E8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</w:t>
            </w:r>
            <w:proofErr w:type="gramEnd"/>
            <w:r w:rsidR="00817E8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</w:t>
            </w:r>
            <w:r w:rsidR="00082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0D148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817E8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       </w:t>
            </w:r>
            <w:r w:rsidR="000D148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082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F87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82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r w:rsidR="00082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</w:t>
            </w:r>
            <w:bookmarkEnd w:id="0"/>
            <w:r w:rsidR="00082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 w:rsidR="00817E8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 </w:t>
            </w:r>
            <w:r w:rsidR="000D148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</w:t>
            </w:r>
            <w:r w:rsidR="000D148B" w:rsidRPr="000D148B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u w:val="single"/>
                <w:lang w:eastAsia="ru-RU"/>
              </w:rPr>
              <w:t>.</w:t>
            </w:r>
          </w:p>
        </w:tc>
      </w:tr>
      <w:tr w:rsidR="00082A86" w:rsidRPr="00082A86" w:rsidTr="00217D55">
        <w:trPr>
          <w:trHeight w:val="87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86" w:rsidRPr="00082A86" w:rsidRDefault="00082A86" w:rsidP="00082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86" w:rsidRPr="00082A86" w:rsidRDefault="00082A86" w:rsidP="00082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2A86" w:rsidRPr="00082A86" w:rsidRDefault="00082A86" w:rsidP="00082A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7D55" w:rsidRPr="00082A86" w:rsidTr="00217D55">
        <w:trPr>
          <w:trHeight w:val="33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86" w:rsidRPr="00082A86" w:rsidRDefault="00082A86" w:rsidP="00082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86" w:rsidRPr="00082A86" w:rsidRDefault="00082A86" w:rsidP="00082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A86" w:rsidRPr="00082A86" w:rsidRDefault="00082A86" w:rsidP="00082A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7D55" w:rsidRPr="00082A86" w:rsidTr="00217D55">
        <w:trPr>
          <w:trHeight w:val="33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86" w:rsidRPr="00082A86" w:rsidRDefault="00082A86" w:rsidP="00082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2A86" w:rsidRPr="00082A86" w:rsidRDefault="00082A86" w:rsidP="00082A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2A86" w:rsidRPr="00082A86" w:rsidRDefault="00082A86" w:rsidP="00082A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A86" w:rsidRPr="00082A86" w:rsidTr="00217D55">
        <w:trPr>
          <w:trHeight w:val="1005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86" w:rsidRPr="00082A86" w:rsidRDefault="00082A86" w:rsidP="00082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2A86" w:rsidRPr="00082A86" w:rsidRDefault="00082A86" w:rsidP="0081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A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дотаций на выравнивание бюджетной обеспеченности поселений, входящих в состав Нефтеюганского района на 202</w:t>
            </w:r>
            <w:r w:rsidR="00817E8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082A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217D55" w:rsidRPr="00082A86" w:rsidTr="00286B91">
        <w:trPr>
          <w:trHeight w:val="345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86" w:rsidRPr="00082A86" w:rsidRDefault="00082A86" w:rsidP="00082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86" w:rsidRPr="00082A86" w:rsidRDefault="00082A86" w:rsidP="00082A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86" w:rsidRPr="00082A86" w:rsidRDefault="00082A86" w:rsidP="00082A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17D55" w:rsidRPr="00082A86" w:rsidTr="00286B91">
        <w:trPr>
          <w:trHeight w:val="255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86" w:rsidRPr="00082A86" w:rsidRDefault="00082A86" w:rsidP="00082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86" w:rsidRPr="00082A86" w:rsidRDefault="00082A86" w:rsidP="00082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A86" w:rsidRPr="00082A86" w:rsidRDefault="00082A86" w:rsidP="00C624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</w:t>
            </w:r>
          </w:p>
        </w:tc>
      </w:tr>
      <w:tr w:rsidR="00217D55" w:rsidRPr="00082A86" w:rsidTr="00286B91">
        <w:trPr>
          <w:trHeight w:val="525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86" w:rsidRPr="00082A86" w:rsidRDefault="00082A86" w:rsidP="00082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A86" w:rsidRPr="00082A86" w:rsidRDefault="00082A86" w:rsidP="0008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A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городского и сельских поселений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A86" w:rsidRPr="00082A86" w:rsidRDefault="00082A86" w:rsidP="0081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A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</w:t>
            </w:r>
            <w:r w:rsidR="00817E8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082A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217D55" w:rsidRPr="00082A86" w:rsidTr="00286B91">
        <w:trPr>
          <w:trHeight w:val="33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A86" w:rsidRPr="00082A86" w:rsidRDefault="00082A86" w:rsidP="00082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A86" w:rsidRPr="00082A86" w:rsidRDefault="00082A86" w:rsidP="0008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A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A86" w:rsidRPr="00082A86" w:rsidRDefault="00082A86" w:rsidP="0008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A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20F49" w:rsidRPr="00082A86" w:rsidTr="00286B91">
        <w:trPr>
          <w:trHeight w:val="330"/>
        </w:trPr>
        <w:tc>
          <w:tcPr>
            <w:tcW w:w="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F49" w:rsidRPr="00082A86" w:rsidRDefault="00720F49" w:rsidP="00720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A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49" w:rsidRPr="00082A86" w:rsidRDefault="00720F49" w:rsidP="00720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A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Пойковский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F49" w:rsidRPr="00720F49" w:rsidRDefault="00720F49" w:rsidP="00720F49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20F49">
              <w:rPr>
                <w:rFonts w:ascii="Times New Roman" w:hAnsi="Times New Roman" w:cs="Times New Roman"/>
                <w:sz w:val="28"/>
                <w:szCs w:val="28"/>
              </w:rPr>
              <w:t>223 598,8</w:t>
            </w:r>
          </w:p>
        </w:tc>
      </w:tr>
      <w:tr w:rsidR="00720F49" w:rsidRPr="00082A86" w:rsidTr="00286B91">
        <w:trPr>
          <w:trHeight w:val="330"/>
        </w:trPr>
        <w:tc>
          <w:tcPr>
            <w:tcW w:w="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F49" w:rsidRPr="00082A86" w:rsidRDefault="00720F49" w:rsidP="00720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A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49" w:rsidRPr="00082A86" w:rsidRDefault="00720F49" w:rsidP="00720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A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Салым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F49" w:rsidRPr="00720F49" w:rsidRDefault="00720F49" w:rsidP="00720F49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20F49">
              <w:rPr>
                <w:rFonts w:ascii="Times New Roman" w:hAnsi="Times New Roman" w:cs="Times New Roman"/>
                <w:sz w:val="28"/>
                <w:szCs w:val="28"/>
              </w:rPr>
              <w:t>15 190,4</w:t>
            </w:r>
          </w:p>
        </w:tc>
      </w:tr>
      <w:tr w:rsidR="00720F49" w:rsidRPr="00082A86" w:rsidTr="00286B91">
        <w:trPr>
          <w:trHeight w:val="330"/>
        </w:trPr>
        <w:tc>
          <w:tcPr>
            <w:tcW w:w="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F49" w:rsidRPr="00082A86" w:rsidRDefault="00720F49" w:rsidP="00720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A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49" w:rsidRPr="00082A86" w:rsidRDefault="00720F49" w:rsidP="00720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A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Куть-Ях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F49" w:rsidRPr="00720F49" w:rsidRDefault="00720F49" w:rsidP="00720F49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20F49">
              <w:rPr>
                <w:rFonts w:ascii="Times New Roman" w:hAnsi="Times New Roman" w:cs="Times New Roman"/>
                <w:sz w:val="28"/>
                <w:szCs w:val="28"/>
              </w:rPr>
              <w:t>9 374,1</w:t>
            </w:r>
          </w:p>
        </w:tc>
      </w:tr>
      <w:tr w:rsidR="00720F49" w:rsidRPr="00082A86" w:rsidTr="00286B91">
        <w:trPr>
          <w:trHeight w:val="330"/>
        </w:trPr>
        <w:tc>
          <w:tcPr>
            <w:tcW w:w="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F49" w:rsidRPr="00082A86" w:rsidRDefault="00720F49" w:rsidP="00720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A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49" w:rsidRPr="00082A86" w:rsidRDefault="00720F49" w:rsidP="00720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A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Усть-Юган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F49" w:rsidRPr="00720F49" w:rsidRDefault="00720F49" w:rsidP="00720F49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20F49">
              <w:rPr>
                <w:rFonts w:ascii="Times New Roman" w:hAnsi="Times New Roman" w:cs="Times New Roman"/>
                <w:sz w:val="28"/>
                <w:szCs w:val="28"/>
              </w:rPr>
              <w:t>24 636,6</w:t>
            </w:r>
          </w:p>
        </w:tc>
      </w:tr>
      <w:tr w:rsidR="00720F49" w:rsidRPr="00082A86" w:rsidTr="00286B91">
        <w:trPr>
          <w:trHeight w:val="330"/>
        </w:trPr>
        <w:tc>
          <w:tcPr>
            <w:tcW w:w="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F49" w:rsidRPr="00082A86" w:rsidRDefault="00720F49" w:rsidP="00720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A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49" w:rsidRPr="00082A86" w:rsidRDefault="00720F49" w:rsidP="00720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A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Лемпино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F49" w:rsidRPr="00720F49" w:rsidRDefault="00720F49" w:rsidP="00720F49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20F49">
              <w:rPr>
                <w:rFonts w:ascii="Times New Roman" w:hAnsi="Times New Roman" w:cs="Times New Roman"/>
                <w:sz w:val="28"/>
                <w:szCs w:val="28"/>
              </w:rPr>
              <w:t>6 402,8</w:t>
            </w:r>
          </w:p>
        </w:tc>
      </w:tr>
      <w:tr w:rsidR="00720F49" w:rsidRPr="00082A86" w:rsidTr="00286B91">
        <w:trPr>
          <w:trHeight w:val="330"/>
        </w:trPr>
        <w:tc>
          <w:tcPr>
            <w:tcW w:w="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F49" w:rsidRPr="00082A86" w:rsidRDefault="00720F49" w:rsidP="00720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A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49" w:rsidRPr="00082A86" w:rsidRDefault="00720F49" w:rsidP="00720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A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Каркатеевы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F49" w:rsidRPr="00720F49" w:rsidRDefault="00720F49" w:rsidP="00720F49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20F49">
              <w:rPr>
                <w:rFonts w:ascii="Times New Roman" w:hAnsi="Times New Roman" w:cs="Times New Roman"/>
                <w:sz w:val="28"/>
                <w:szCs w:val="28"/>
              </w:rPr>
              <w:t>8 935,2</w:t>
            </w:r>
          </w:p>
        </w:tc>
      </w:tr>
      <w:tr w:rsidR="00720F49" w:rsidRPr="00082A86" w:rsidTr="00286B91">
        <w:trPr>
          <w:trHeight w:val="330"/>
        </w:trPr>
        <w:tc>
          <w:tcPr>
            <w:tcW w:w="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F49" w:rsidRPr="00082A86" w:rsidRDefault="00720F49" w:rsidP="00720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A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49" w:rsidRPr="00082A86" w:rsidRDefault="00720F49" w:rsidP="00720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A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Сентябрьский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F49" w:rsidRPr="00720F49" w:rsidRDefault="00720F49" w:rsidP="00720F49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20F49">
              <w:rPr>
                <w:rFonts w:ascii="Times New Roman" w:hAnsi="Times New Roman" w:cs="Times New Roman"/>
                <w:sz w:val="28"/>
                <w:szCs w:val="28"/>
              </w:rPr>
              <w:t>4 661,1</w:t>
            </w:r>
          </w:p>
        </w:tc>
      </w:tr>
      <w:tr w:rsidR="00720F49" w:rsidRPr="00082A86" w:rsidTr="00286B91">
        <w:trPr>
          <w:trHeight w:val="330"/>
        </w:trPr>
        <w:tc>
          <w:tcPr>
            <w:tcW w:w="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F49" w:rsidRPr="00082A86" w:rsidRDefault="00720F49" w:rsidP="00720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A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F49" w:rsidRPr="00082A86" w:rsidRDefault="00720F49" w:rsidP="00720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A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Сингапай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F49" w:rsidRPr="00720F49" w:rsidRDefault="00720F49" w:rsidP="00720F49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20F49">
              <w:rPr>
                <w:rFonts w:ascii="Times New Roman" w:hAnsi="Times New Roman" w:cs="Times New Roman"/>
                <w:sz w:val="28"/>
                <w:szCs w:val="28"/>
              </w:rPr>
              <w:t>19 171,4</w:t>
            </w:r>
          </w:p>
        </w:tc>
      </w:tr>
      <w:tr w:rsidR="00720F49" w:rsidRPr="00082A86" w:rsidTr="00286B91">
        <w:trPr>
          <w:trHeight w:val="345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F49" w:rsidRPr="00082A86" w:rsidRDefault="00720F49" w:rsidP="00720F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F49" w:rsidRPr="00082A86" w:rsidRDefault="00720F49" w:rsidP="00720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82A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F49" w:rsidRPr="00720F49" w:rsidRDefault="00720F49" w:rsidP="00720F4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20F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311 970,4</w:t>
            </w:r>
          </w:p>
        </w:tc>
      </w:tr>
    </w:tbl>
    <w:p w:rsidR="00677A16" w:rsidRDefault="00677A16"/>
    <w:sectPr w:rsidR="00677A16" w:rsidSect="00082A86">
      <w:pgSz w:w="11906" w:h="16838"/>
      <w:pgMar w:top="284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462E"/>
    <w:rsid w:val="0000462E"/>
    <w:rsid w:val="00082A86"/>
    <w:rsid w:val="000D148B"/>
    <w:rsid w:val="00217D55"/>
    <w:rsid w:val="00286B91"/>
    <w:rsid w:val="004B688C"/>
    <w:rsid w:val="00614B75"/>
    <w:rsid w:val="00677A16"/>
    <w:rsid w:val="00720F49"/>
    <w:rsid w:val="00817E81"/>
    <w:rsid w:val="008B3E23"/>
    <w:rsid w:val="00C6249A"/>
    <w:rsid w:val="00EE182E"/>
    <w:rsid w:val="00F8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5165A"/>
  <w15:docId w15:val="{855A1400-7D97-47E3-A0B2-297FFCDA2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35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Сенчурова Елена Васильевна</dc:creator>
  <cp:keywords/>
  <dc:description/>
  <cp:lastModifiedBy>Лукашева Лариса Александровна</cp:lastModifiedBy>
  <cp:revision>2</cp:revision>
  <cp:lastPrinted>2021-10-14T06:06:00Z</cp:lastPrinted>
  <dcterms:created xsi:type="dcterms:W3CDTF">2021-10-14T06:07:00Z</dcterms:created>
  <dcterms:modified xsi:type="dcterms:W3CDTF">2021-10-14T06:07:00Z</dcterms:modified>
</cp:coreProperties>
</file>